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EC4" w:rsidRDefault="00D45EC4" w:rsidP="00D45EC4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  <w:t>Школьное ученическое самоуправление</w:t>
      </w:r>
    </w:p>
    <w:p w:rsidR="00D45EC4" w:rsidRDefault="00D45EC4" w:rsidP="00D45EC4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  <w:t>2019-2020 учебный год.</w:t>
      </w:r>
    </w:p>
    <w:p w:rsidR="00D45EC4" w:rsidRDefault="00D45EC4" w:rsidP="00D45EC4">
      <w:pPr>
        <w:spacing w:after="0" w:line="240" w:lineRule="auto"/>
        <w:jc w:val="center"/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  <w:t>Президент школьного  ученичесого  совета</w:t>
      </w:r>
    </w:p>
    <w:p w:rsidR="00D45EC4" w:rsidRDefault="00D45EC4" w:rsidP="00D45EC4">
      <w:pPr>
        <w:tabs>
          <w:tab w:val="left" w:pos="5536"/>
        </w:tabs>
        <w:spacing w:after="0" w:line="240" w:lineRule="auto"/>
        <w:jc w:val="both"/>
        <w:rPr>
          <w:rFonts w:ascii="Times New Roman" w:eastAsia="Times New Roman" w:hAnsi="Times New Roman"/>
          <w:b/>
          <w:noProof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  <w:tab/>
        <w:t>_</w:t>
      </w:r>
      <w:r>
        <w:rPr>
          <w:rFonts w:ascii="Times New Roman" w:eastAsia="Times New Roman" w:hAnsi="Times New Roman"/>
          <w:b/>
          <w:noProof/>
          <w:sz w:val="28"/>
          <w:szCs w:val="28"/>
          <w:u w:val="single"/>
          <w:lang w:eastAsia="ru-RU"/>
        </w:rPr>
        <w:t>Гусева Анисия</w:t>
      </w:r>
    </w:p>
    <w:tbl>
      <w:tblPr>
        <w:tblW w:w="11341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127"/>
        <w:gridCol w:w="6095"/>
      </w:tblGrid>
      <w:tr w:rsidR="00D45EC4" w:rsidTr="00D45EC4">
        <w:trPr>
          <w:trHeight w:val="82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  <w:t>Министерства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  <w:t>Ведущий вид деятельности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80"/>
                <w:sz w:val="28"/>
                <w:szCs w:val="28"/>
                <w:lang w:eastAsia="ru-RU"/>
              </w:rPr>
              <w:t>Содержание</w:t>
            </w:r>
          </w:p>
        </w:tc>
      </w:tr>
      <w:tr w:rsidR="00D45EC4" w:rsidTr="00D45EC4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EC4" w:rsidRDefault="00D45EC4">
            <w:pPr>
              <w:keepNext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  <w:t>МИНИСТЕРСТВО НАУКИ И ОБРАЗОВАНИЯ</w:t>
            </w:r>
          </w:p>
          <w:p w:rsidR="00D45EC4" w:rsidRDefault="00D45EC4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Корнилова А.</w:t>
            </w:r>
          </w:p>
          <w:p w:rsidR="00D45EC4" w:rsidRDefault="00D45EC4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EC4" w:rsidRDefault="00D45EC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Познавательная деятельность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ind w:right="-617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предметные недели, встречи с интересными людьми, интеллектуальные игры, диспут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ы, конференции, консультации (взаимопомощь в учёбе)</w:t>
            </w:r>
          </w:p>
        </w:tc>
      </w:tr>
      <w:tr w:rsidR="00D45EC4" w:rsidTr="00D45EC4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  <w:t>МИНИСТЕРСТВО  ЗДОРОВЬЯ  И СПОРТА</w:t>
            </w:r>
          </w:p>
          <w:p w:rsidR="00D45EC4" w:rsidRDefault="00D45EC4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ШЕБАЛОВ К.</w:t>
            </w:r>
          </w:p>
          <w:p w:rsidR="00D45EC4" w:rsidRDefault="00D45EC4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D45EC4" w:rsidRDefault="00D45EC4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Спортивно – оздоровительная деятельность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работы спортивных секций, спартакиада, соревнования, дни здоровья</w:t>
            </w:r>
          </w:p>
        </w:tc>
      </w:tr>
      <w:tr w:rsidR="00D45EC4" w:rsidTr="00D45EC4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EC4" w:rsidRDefault="00D45EC4">
            <w:pPr>
              <w:keepNext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  <w:t>МИНИСТЕРСТВО КУЛЬТУРЫ МИНИСТЕРСТВО  ПЕЧАТИ И ИНФОРМАЦИИ</w:t>
            </w:r>
          </w:p>
          <w:p w:rsidR="00D45EC4" w:rsidRDefault="00D45EC4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Корнилова Д.</w:t>
            </w:r>
          </w:p>
          <w:p w:rsidR="00D45EC4" w:rsidRDefault="00D45EC4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Бакунина А.</w:t>
            </w:r>
          </w:p>
          <w:p w:rsidR="00D45EC4" w:rsidRDefault="00D45E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Художественно – эстетическая деятельность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тематические концерты, фестивали, акции,  праздники, конкурсы, выставки, встречи</w:t>
            </w:r>
          </w:p>
        </w:tc>
      </w:tr>
      <w:tr w:rsidR="00D45EC4" w:rsidTr="00D45EC4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EC4" w:rsidRDefault="00D45EC4">
            <w:pPr>
              <w:keepNext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napToGrid w:val="0"/>
                <w:color w:val="FF0000"/>
                <w:sz w:val="24"/>
                <w:szCs w:val="24"/>
                <w:lang w:eastAsia="ru-RU"/>
              </w:rPr>
              <w:t>МИНИСТЕРСТВО ТРУДА И ЗАБОТЫ</w:t>
            </w:r>
          </w:p>
          <w:p w:rsidR="00D45EC4" w:rsidRDefault="00D45EC4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Савельева В.</w:t>
            </w:r>
          </w:p>
          <w:p w:rsidR="00D45EC4" w:rsidRDefault="00D45EC4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45EC4" w:rsidRDefault="00D45E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Трудовая деятельность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5EC4" w:rsidRDefault="00D45EC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тематические акции, организация субботников, мероприятия по озеленению пришкольной территории</w:t>
            </w:r>
          </w:p>
        </w:tc>
      </w:tr>
    </w:tbl>
    <w:p w:rsidR="00D45EC4" w:rsidRDefault="00D45EC4" w:rsidP="00D45EC4">
      <w:pPr>
        <w:tabs>
          <w:tab w:val="left" w:pos="5536"/>
        </w:tabs>
        <w:spacing w:after="0" w:line="240" w:lineRule="auto"/>
        <w:jc w:val="both"/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</w:pPr>
    </w:p>
    <w:p w:rsidR="00D45EC4" w:rsidRDefault="00D45EC4" w:rsidP="00D45EC4">
      <w:pPr>
        <w:tabs>
          <w:tab w:val="left" w:pos="5536"/>
        </w:tabs>
        <w:spacing w:after="0" w:line="240" w:lineRule="auto"/>
        <w:jc w:val="both"/>
        <w:rPr>
          <w:rFonts w:ascii="Times New Roman" w:eastAsia="Times New Roman" w:hAnsi="Times New Roman"/>
          <w:b/>
          <w:noProof/>
          <w:color w:val="FF0000"/>
          <w:sz w:val="28"/>
          <w:szCs w:val="28"/>
          <w:lang w:eastAsia="ru-RU"/>
        </w:rPr>
      </w:pPr>
    </w:p>
    <w:p w:rsidR="002E6824" w:rsidRDefault="002E6824"/>
    <w:sectPr w:rsidR="002E6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373"/>
    <w:rsid w:val="002E6824"/>
    <w:rsid w:val="00943373"/>
    <w:rsid w:val="00D4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EC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EC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2020-03-02T06:11:00Z</dcterms:created>
  <dcterms:modified xsi:type="dcterms:W3CDTF">2020-03-02T06:12:00Z</dcterms:modified>
</cp:coreProperties>
</file>